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F81EC" w14:textId="77777777" w:rsidR="00E66D57" w:rsidRPr="00AF4F54" w:rsidRDefault="00E66D57" w:rsidP="00E66D57">
      <w:pPr>
        <w:pStyle w:val="Default"/>
      </w:pPr>
    </w:p>
    <w:p w14:paraId="6F1BE93A" w14:textId="77777777" w:rsidR="00E66D57" w:rsidRPr="00AF4F54" w:rsidRDefault="00E66D57" w:rsidP="00311E1B">
      <w:pPr>
        <w:pStyle w:val="Default"/>
        <w:jc w:val="center"/>
        <w:rPr>
          <w:rFonts w:cstheme="minorBidi"/>
          <w:b/>
          <w:bCs/>
          <w:color w:val="auto"/>
        </w:rPr>
      </w:pPr>
    </w:p>
    <w:p w14:paraId="1CCF5992" w14:textId="33DB144A" w:rsidR="00E66D57" w:rsidRPr="00AF4F54" w:rsidRDefault="00E66D57" w:rsidP="00311E1B">
      <w:pPr>
        <w:pStyle w:val="Default"/>
        <w:jc w:val="center"/>
        <w:rPr>
          <w:rFonts w:cstheme="minorBidi"/>
          <w:b/>
          <w:bCs/>
          <w:color w:val="auto"/>
        </w:rPr>
      </w:pPr>
      <w:r w:rsidRPr="00AF4F54">
        <w:rPr>
          <w:rFonts w:cstheme="minorBidi"/>
          <w:b/>
          <w:bCs/>
          <w:color w:val="auto"/>
        </w:rPr>
        <w:t>ინსტრუქცია</w:t>
      </w:r>
    </w:p>
    <w:p w14:paraId="59AC077C" w14:textId="34B42AE5" w:rsidR="00E66D57" w:rsidRPr="00AF4F54" w:rsidRDefault="00E66D57" w:rsidP="00311E1B">
      <w:pPr>
        <w:pStyle w:val="Default"/>
        <w:jc w:val="center"/>
        <w:rPr>
          <w:rFonts w:cstheme="minorBidi"/>
          <w:b/>
          <w:bCs/>
          <w:color w:val="auto"/>
        </w:rPr>
      </w:pPr>
      <w:r w:rsidRPr="00AF4F54">
        <w:rPr>
          <w:rFonts w:cstheme="minorBidi"/>
          <w:b/>
          <w:bCs/>
          <w:color w:val="auto"/>
        </w:rPr>
        <w:t>Application for Federal Assistance SF-424</w:t>
      </w:r>
      <w:r w:rsidR="00677E80" w:rsidRPr="00AF4F54">
        <w:rPr>
          <w:rFonts w:cstheme="minorBidi"/>
          <w:b/>
          <w:bCs/>
          <w:color w:val="auto"/>
        </w:rPr>
        <w:t>I</w:t>
      </w:r>
      <w:r w:rsidRPr="00AF4F54">
        <w:rPr>
          <w:rFonts w:cstheme="minorBidi"/>
          <w:b/>
          <w:bCs/>
          <w:color w:val="auto"/>
        </w:rPr>
        <w:t xml:space="preserve"> – Individual</w:t>
      </w:r>
    </w:p>
    <w:p w14:paraId="37A80AE5" w14:textId="77777777" w:rsidR="00E66D57" w:rsidRPr="00AF4F54" w:rsidRDefault="00E66D57" w:rsidP="00E66D57">
      <w:pPr>
        <w:pStyle w:val="Default"/>
        <w:spacing w:after="59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1. </w:t>
      </w:r>
      <w:r w:rsidRPr="00AF4F54">
        <w:rPr>
          <w:color w:val="auto"/>
        </w:rPr>
        <w:t xml:space="preserve">Name of Federal Agency: Department of State; U.S. Embassy Tbilisi, Georgia. </w:t>
      </w:r>
    </w:p>
    <w:p w14:paraId="44B6CDC8" w14:textId="537907E1" w:rsidR="00E66D57" w:rsidRPr="00AF4F54" w:rsidRDefault="00E66D57" w:rsidP="00E66D57">
      <w:pPr>
        <w:pStyle w:val="Default"/>
        <w:spacing w:after="59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2. </w:t>
      </w:r>
      <w:r w:rsidR="00493A4C" w:rsidRPr="00AF4F54">
        <w:rPr>
          <w:color w:val="auto"/>
        </w:rPr>
        <w:t>Assi</w:t>
      </w:r>
      <w:r w:rsidR="00F03868" w:rsidRPr="00AF4F54">
        <w:rPr>
          <w:color w:val="auto"/>
        </w:rPr>
        <w:t>stance Listing Number</w:t>
      </w:r>
      <w:r w:rsidRPr="00AF4F54">
        <w:rPr>
          <w:color w:val="auto"/>
        </w:rPr>
        <w:t>: 19.</w:t>
      </w:r>
      <w:r w:rsidR="00233B88" w:rsidRPr="00AF4F54">
        <w:rPr>
          <w:color w:val="auto"/>
          <w:lang w:val="ka-GE"/>
        </w:rPr>
        <w:t>022</w:t>
      </w:r>
      <w:r w:rsidRPr="00AF4F54">
        <w:rPr>
          <w:color w:val="auto"/>
        </w:rPr>
        <w:t xml:space="preserve"> </w:t>
      </w:r>
    </w:p>
    <w:p w14:paraId="504D7636" w14:textId="54C8D90C" w:rsidR="00233B88" w:rsidRPr="00AF4F54" w:rsidRDefault="002A2E1F" w:rsidP="00233B88">
      <w:pPr>
        <w:pStyle w:val="Default"/>
        <w:spacing w:after="59"/>
        <w:rPr>
          <w:color w:val="auto"/>
        </w:rPr>
      </w:pPr>
      <w:r w:rsidRPr="00AF4F54">
        <w:rPr>
          <w:color w:val="auto"/>
        </w:rPr>
        <w:t xml:space="preserve">Assistance Listing </w:t>
      </w:r>
      <w:r w:rsidR="00311E1B" w:rsidRPr="00AF4F54">
        <w:rPr>
          <w:color w:val="auto"/>
        </w:rPr>
        <w:t xml:space="preserve">title: </w:t>
      </w:r>
      <w:r w:rsidR="00AF4F54" w:rsidRPr="00AF4F54">
        <w:rPr>
          <w:rFonts w:eastAsia="Times New Roman" w:cs="Times New Roman"/>
        </w:rPr>
        <w:t>Educational and Cultural Exchanges (ECE)</w:t>
      </w:r>
    </w:p>
    <w:p w14:paraId="34013C49" w14:textId="77777777" w:rsidR="00E66D57" w:rsidRPr="00AF4F54" w:rsidRDefault="00E66D57" w:rsidP="00E66D57">
      <w:pPr>
        <w:pStyle w:val="Default"/>
        <w:spacing w:after="59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3. </w:t>
      </w:r>
      <w:r w:rsidRPr="00AF4F54">
        <w:rPr>
          <w:rFonts w:cs="Arial"/>
          <w:color w:val="auto"/>
        </w:rPr>
        <w:t>Date Received</w:t>
      </w:r>
      <w:r w:rsidRPr="00AF4F54">
        <w:rPr>
          <w:rFonts w:cs="Arial"/>
          <w:b/>
          <w:bCs/>
          <w:color w:val="auto"/>
        </w:rPr>
        <w:t xml:space="preserve">: </w:t>
      </w:r>
      <w:r w:rsidRPr="00AF4F54">
        <w:rPr>
          <w:color w:val="auto"/>
        </w:rPr>
        <w:t xml:space="preserve">აპლიკაციის გადმოგზავნის თარიღი. </w:t>
      </w:r>
    </w:p>
    <w:p w14:paraId="2E729310" w14:textId="1227B4C8" w:rsidR="00E66D57" w:rsidRPr="00AF4F54" w:rsidRDefault="00E66D57" w:rsidP="00E66D57">
      <w:pPr>
        <w:pStyle w:val="Default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4. </w:t>
      </w:r>
      <w:r w:rsidRPr="00AF4F54">
        <w:rPr>
          <w:color w:val="auto"/>
        </w:rPr>
        <w:t xml:space="preserve">Funding Opportunity Number </w:t>
      </w:r>
      <w:r w:rsidR="00EE09A2" w:rsidRPr="00AF4F54">
        <w:rPr>
          <w:rFonts w:eastAsia="Times New Roman" w:cs="Times New Roman"/>
          <w:bCs/>
        </w:rPr>
        <w:t>PDS-DOS-GEO-FY26-003</w:t>
      </w:r>
    </w:p>
    <w:p w14:paraId="6D5853EB" w14:textId="2AEE8840" w:rsidR="00E66D57" w:rsidRPr="00AF4F54" w:rsidRDefault="00E66D57" w:rsidP="00E66D57">
      <w:pPr>
        <w:pStyle w:val="Default"/>
        <w:rPr>
          <w:color w:val="auto"/>
        </w:rPr>
      </w:pPr>
      <w:r w:rsidRPr="00AF4F54">
        <w:rPr>
          <w:color w:val="auto"/>
        </w:rPr>
        <w:t xml:space="preserve">Title: </w:t>
      </w:r>
      <w:r w:rsidR="000D4407" w:rsidRPr="00AF4F54">
        <w:rPr>
          <w:color w:val="auto"/>
        </w:rPr>
        <w:t>Alumni Engagement Innovation Fund (AEIF 202</w:t>
      </w:r>
      <w:r w:rsidR="00EE09A2" w:rsidRPr="00AF4F54">
        <w:rPr>
          <w:color w:val="auto"/>
        </w:rPr>
        <w:t>6</w:t>
      </w:r>
      <w:r w:rsidR="000D4407" w:rsidRPr="00AF4F54">
        <w:rPr>
          <w:color w:val="auto"/>
        </w:rPr>
        <w:t>)</w:t>
      </w:r>
    </w:p>
    <w:p w14:paraId="7098428C" w14:textId="77777777" w:rsidR="00E66D57" w:rsidRPr="00AF4F54" w:rsidRDefault="00E66D57" w:rsidP="00E66D57">
      <w:pPr>
        <w:pStyle w:val="Default"/>
        <w:spacing w:after="60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5. </w:t>
      </w:r>
      <w:r w:rsidRPr="00AF4F54">
        <w:rPr>
          <w:color w:val="auto"/>
        </w:rPr>
        <w:t xml:space="preserve">Applicant Information: შეავსეთ მოთხოვნილი ინფორმაცია აპლიკანტი ალუმნის შესახებ: </w:t>
      </w:r>
    </w:p>
    <w:p w14:paraId="1C3DEF85" w14:textId="77777777" w:rsidR="00E66D57" w:rsidRPr="00AF4F54" w:rsidRDefault="00E66D57" w:rsidP="00E66D57">
      <w:pPr>
        <w:pStyle w:val="Default"/>
        <w:spacing w:after="60"/>
        <w:rPr>
          <w:color w:val="auto"/>
        </w:rPr>
      </w:pPr>
      <w:r w:rsidRPr="00AF4F54">
        <w:rPr>
          <w:color w:val="auto"/>
        </w:rPr>
        <w:t xml:space="preserve">a. Name and Contact information: სახელი, გვარი და საკონტაქტო ინფორმაცია. </w:t>
      </w:r>
    </w:p>
    <w:p w14:paraId="0F1A8222" w14:textId="77777777" w:rsidR="00E66D57" w:rsidRPr="00AF4F54" w:rsidRDefault="00E66D57" w:rsidP="00E66D57">
      <w:pPr>
        <w:pStyle w:val="Default"/>
        <w:spacing w:after="60"/>
        <w:rPr>
          <w:color w:val="auto"/>
        </w:rPr>
      </w:pPr>
      <w:r w:rsidRPr="00AF4F54">
        <w:rPr>
          <w:color w:val="auto"/>
        </w:rPr>
        <w:t xml:space="preserve">b. Address: საცხოვრებელი მისამართი. </w:t>
      </w:r>
    </w:p>
    <w:p w14:paraId="06FF0A67" w14:textId="77777777" w:rsidR="00E66D57" w:rsidRPr="00AF4F54" w:rsidRDefault="00E66D57" w:rsidP="00E66D57">
      <w:pPr>
        <w:pStyle w:val="Default"/>
        <w:spacing w:after="60"/>
        <w:rPr>
          <w:color w:val="auto"/>
        </w:rPr>
      </w:pPr>
      <w:r w:rsidRPr="00AF4F54">
        <w:rPr>
          <w:color w:val="auto"/>
        </w:rPr>
        <w:t xml:space="preserve">c. U.S. Citizenship Status: მონიშნეთ შესაბამისად. (პროგრამაში მონაწილეობის უფლება აქვთ მხოლოდ საქართველოს მოქალაქე ან რეზიდენტ ალუმნებს). </w:t>
      </w:r>
    </w:p>
    <w:p w14:paraId="013EBFCE" w14:textId="77777777" w:rsidR="00E66D57" w:rsidRPr="00AF4F54" w:rsidRDefault="00E66D57" w:rsidP="00E66D57">
      <w:pPr>
        <w:pStyle w:val="Default"/>
        <w:rPr>
          <w:color w:val="auto"/>
        </w:rPr>
      </w:pPr>
      <w:r w:rsidRPr="00AF4F54">
        <w:rPr>
          <w:color w:val="auto"/>
        </w:rPr>
        <w:t xml:space="preserve">d. Congressional Districts of Applicant: 00-000 </w:t>
      </w:r>
    </w:p>
    <w:p w14:paraId="3CA1151C" w14:textId="77777777" w:rsidR="00E66D57" w:rsidRPr="00AF4F54" w:rsidRDefault="00E66D57" w:rsidP="00E66D57">
      <w:pPr>
        <w:pStyle w:val="Default"/>
        <w:rPr>
          <w:color w:val="auto"/>
        </w:rPr>
      </w:pPr>
      <w:r w:rsidRPr="00AF4F54">
        <w:rPr>
          <w:color w:val="auto"/>
        </w:rPr>
        <w:t xml:space="preserve">If foreign national, enter country of citizenship: აპლიკანტის მოქალაქეობა </w:t>
      </w:r>
    </w:p>
    <w:p w14:paraId="0AB3B9C1" w14:textId="77777777" w:rsidR="00E66D57" w:rsidRPr="00AF4F54" w:rsidRDefault="00E66D57" w:rsidP="00E66D57">
      <w:pPr>
        <w:pStyle w:val="Default"/>
        <w:rPr>
          <w:color w:val="auto"/>
        </w:rPr>
      </w:pPr>
      <w:r w:rsidRPr="00AF4F54">
        <w:rPr>
          <w:color w:val="auto"/>
        </w:rPr>
        <w:t xml:space="preserve">If foreign national, enter start date of most recent residency in U.S.: ამერიკაში ბოლო ვიზიტის დაწყების თარიღი. </w:t>
      </w:r>
    </w:p>
    <w:p w14:paraId="2BE9C7C7" w14:textId="77777777" w:rsidR="00E66D57" w:rsidRPr="00AF4F54" w:rsidRDefault="00E66D57" w:rsidP="00E66D57">
      <w:pPr>
        <w:pStyle w:val="Default"/>
        <w:spacing w:after="57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6. </w:t>
      </w:r>
      <w:r w:rsidRPr="00AF4F54">
        <w:rPr>
          <w:color w:val="auto"/>
        </w:rPr>
        <w:t xml:space="preserve">Project Information </w:t>
      </w:r>
    </w:p>
    <w:p w14:paraId="42A1ECA4" w14:textId="77777777" w:rsidR="00E66D57" w:rsidRPr="00AF4F54" w:rsidRDefault="00E66D57" w:rsidP="00E66D57">
      <w:pPr>
        <w:pStyle w:val="Default"/>
        <w:spacing w:after="57"/>
        <w:rPr>
          <w:color w:val="auto"/>
        </w:rPr>
      </w:pPr>
      <w:r w:rsidRPr="00AF4F54">
        <w:rPr>
          <w:color w:val="auto"/>
        </w:rPr>
        <w:t xml:space="preserve">a. Project title: პროექტის მოკლე და მკაფიო სათაური. </w:t>
      </w:r>
    </w:p>
    <w:p w14:paraId="59003721" w14:textId="77777777" w:rsidR="00E66D57" w:rsidRPr="00AF4F54" w:rsidRDefault="00E66D57" w:rsidP="00E66D57">
      <w:pPr>
        <w:pStyle w:val="Default"/>
        <w:spacing w:after="57"/>
        <w:rPr>
          <w:color w:val="auto"/>
        </w:rPr>
      </w:pPr>
      <w:r w:rsidRPr="00AF4F54">
        <w:rPr>
          <w:color w:val="auto"/>
        </w:rPr>
        <w:t xml:space="preserve">b. Project Description: პროექტის მოკლე აღწერა. </w:t>
      </w:r>
    </w:p>
    <w:p w14:paraId="784FC7E0" w14:textId="77777777" w:rsidR="00E66D57" w:rsidRPr="00AF4F54" w:rsidRDefault="00E66D57" w:rsidP="00E66D57">
      <w:pPr>
        <w:pStyle w:val="Default"/>
        <w:spacing w:after="57"/>
        <w:rPr>
          <w:color w:val="auto"/>
        </w:rPr>
      </w:pPr>
      <w:r w:rsidRPr="00AF4F54">
        <w:rPr>
          <w:color w:val="auto"/>
        </w:rPr>
        <w:t xml:space="preserve">c. Proposed Project: პროექტის სავარაუდო დაწყებისა და დასრულების თარიღები. </w:t>
      </w:r>
    </w:p>
    <w:p w14:paraId="27B3C2E1" w14:textId="77777777" w:rsidR="00E66D57" w:rsidRPr="00AF4F54" w:rsidRDefault="00E66D57" w:rsidP="00E66D57">
      <w:pPr>
        <w:pStyle w:val="Default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7. </w:t>
      </w:r>
      <w:r w:rsidRPr="00AF4F54">
        <w:rPr>
          <w:color w:val="auto"/>
        </w:rPr>
        <w:t xml:space="preserve">პირობებზე გაცნობისა და დათანხმების შემდეგ, მოაწერეთ ხელი და დაათარიღეთ. </w:t>
      </w:r>
    </w:p>
    <w:p w14:paraId="01FA2095" w14:textId="77777777" w:rsidR="00E66D57" w:rsidRDefault="00E66D57" w:rsidP="00E66D57">
      <w:pPr>
        <w:pStyle w:val="Default"/>
        <w:rPr>
          <w:rFonts w:cstheme="minorBidi"/>
          <w:color w:val="auto"/>
        </w:rPr>
      </w:pPr>
    </w:p>
    <w:p w14:paraId="09704C60" w14:textId="77777777" w:rsidR="00166344" w:rsidRDefault="00166344" w:rsidP="00E66D57">
      <w:pPr>
        <w:pStyle w:val="Default"/>
        <w:rPr>
          <w:rFonts w:cstheme="minorBidi"/>
          <w:color w:val="auto"/>
        </w:rPr>
      </w:pPr>
    </w:p>
    <w:p w14:paraId="47BA723B" w14:textId="77777777" w:rsidR="00166344" w:rsidRDefault="00166344" w:rsidP="00E66D57">
      <w:pPr>
        <w:pStyle w:val="Default"/>
        <w:rPr>
          <w:rFonts w:cstheme="minorBidi"/>
          <w:color w:val="auto"/>
        </w:rPr>
      </w:pPr>
    </w:p>
    <w:p w14:paraId="2F536389" w14:textId="77777777" w:rsidR="00166344" w:rsidRDefault="00166344" w:rsidP="00E66D57">
      <w:pPr>
        <w:pStyle w:val="Default"/>
        <w:rPr>
          <w:rFonts w:cstheme="minorBidi"/>
          <w:color w:val="auto"/>
        </w:rPr>
      </w:pPr>
    </w:p>
    <w:p w14:paraId="7E8B57B8" w14:textId="1148BD34" w:rsidR="00166344" w:rsidRPr="00166344" w:rsidRDefault="00166344" w:rsidP="00E66D57">
      <w:pPr>
        <w:pStyle w:val="Default"/>
        <w:rPr>
          <w:rFonts w:cstheme="minorBidi"/>
          <w:color w:val="auto"/>
          <w:lang w:val="ka-GE"/>
        </w:rPr>
      </w:pPr>
      <w:r>
        <w:rPr>
          <w:rFonts w:cstheme="minorBidi"/>
          <w:color w:val="auto"/>
        </w:rPr>
        <w:t xml:space="preserve">SF424A </w:t>
      </w:r>
      <w:r>
        <w:rPr>
          <w:rFonts w:cstheme="minorBidi"/>
          <w:color w:val="auto"/>
          <w:lang w:val="ka-GE"/>
        </w:rPr>
        <w:t xml:space="preserve">და </w:t>
      </w:r>
      <w:r>
        <w:rPr>
          <w:rFonts w:cstheme="minorBidi"/>
          <w:color w:val="auto"/>
        </w:rPr>
        <w:t xml:space="preserve">SF424B ფორმების </w:t>
      </w:r>
      <w:r>
        <w:rPr>
          <w:rFonts w:cstheme="minorBidi"/>
          <w:color w:val="auto"/>
        </w:rPr>
        <w:t>ინსტრუქცია</w:t>
      </w:r>
      <w:r>
        <w:rPr>
          <w:rFonts w:cstheme="minorBidi"/>
          <w:color w:val="auto"/>
        </w:rPr>
        <w:t xml:space="preserve"> გრძელდება შემდეგ გვერდზე. </w:t>
      </w:r>
    </w:p>
    <w:p w14:paraId="73C0B4F0" w14:textId="5CD4E1D5" w:rsidR="00E66D57" w:rsidRPr="00AF4F54" w:rsidRDefault="00E66D57" w:rsidP="00311E1B">
      <w:pPr>
        <w:pStyle w:val="Default"/>
        <w:pageBreakBefore/>
        <w:jc w:val="center"/>
        <w:rPr>
          <w:rFonts w:cstheme="minorBidi"/>
          <w:b/>
          <w:bCs/>
          <w:color w:val="auto"/>
        </w:rPr>
      </w:pPr>
      <w:r w:rsidRPr="00AF4F54">
        <w:rPr>
          <w:rFonts w:cstheme="minorBidi"/>
          <w:b/>
          <w:bCs/>
          <w:color w:val="auto"/>
        </w:rPr>
        <w:lastRenderedPageBreak/>
        <w:t>ინსტრუქცია</w:t>
      </w:r>
    </w:p>
    <w:p w14:paraId="42EA5FF7" w14:textId="6DE88E34" w:rsidR="00E66D57" w:rsidRPr="00AF4F54" w:rsidRDefault="00E66D57" w:rsidP="00311E1B">
      <w:pPr>
        <w:pStyle w:val="Default"/>
        <w:jc w:val="center"/>
        <w:rPr>
          <w:rFonts w:cstheme="minorBidi"/>
          <w:b/>
          <w:bCs/>
          <w:color w:val="auto"/>
        </w:rPr>
      </w:pPr>
      <w:r w:rsidRPr="00AF4F54">
        <w:rPr>
          <w:rFonts w:cstheme="minorBidi"/>
          <w:b/>
          <w:bCs/>
          <w:color w:val="auto"/>
        </w:rPr>
        <w:t>SF424A BUDGET INFORMATION - Non-Construction Programs</w:t>
      </w:r>
    </w:p>
    <w:p w14:paraId="34704C31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SECTION A - BUDGET SUMMARY </w:t>
      </w:r>
    </w:p>
    <w:p w14:paraId="5327B5E3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ამ სექციაში ავსებთ მხოლოდ პირველ და მეხუთე მწკრივებს. </w:t>
      </w:r>
    </w:p>
    <w:p w14:paraId="3579A73F" w14:textId="4750B418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Grant Program Function or Activity – 1a. </w:t>
      </w:r>
      <w:r w:rsidR="00C7306B" w:rsidRPr="00AF4F54">
        <w:rPr>
          <w:rFonts w:cstheme="minorBidi"/>
          <w:color w:val="auto"/>
          <w:lang w:val="ka-GE"/>
        </w:rPr>
        <w:t>პროექტის სათაური</w:t>
      </w:r>
      <w:r w:rsidRPr="00AF4F54">
        <w:rPr>
          <w:rFonts w:cstheme="minorBidi"/>
          <w:color w:val="auto"/>
        </w:rPr>
        <w:t xml:space="preserve">; </w:t>
      </w:r>
    </w:p>
    <w:p w14:paraId="1711F74D" w14:textId="69983872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>Catalog of Federal Domestic Assistance Number – 1b. 19.</w:t>
      </w:r>
      <w:r w:rsidR="001D11CB">
        <w:rPr>
          <w:rFonts w:cstheme="minorBidi"/>
          <w:color w:val="auto"/>
        </w:rPr>
        <w:t>022</w:t>
      </w:r>
    </w:p>
    <w:p w14:paraId="27490F87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Estimated Unobligated Funds: </w:t>
      </w:r>
    </w:p>
    <w:p w14:paraId="38E57D9E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Federal 1c. და Non-Federal 1d. დატოვეთ ცარიელი. </w:t>
      </w:r>
    </w:p>
    <w:p w14:paraId="5710EC7D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New or Revised Budget: </w:t>
      </w:r>
    </w:p>
    <w:p w14:paraId="3F4D6C4C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Federal 1e. – საელჩოსგან მოთხოვნილი თანხა </w:t>
      </w:r>
    </w:p>
    <w:p w14:paraId="1840873D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Non-Federal 1f. – თანადაფინანსება (ასეთის არსებობის შემთხვევაში) </w:t>
      </w:r>
    </w:p>
    <w:p w14:paraId="7E90EAA6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Total 1g. - პროექტის მთლიანი ღირებულება (e + f) </w:t>
      </w:r>
    </w:p>
    <w:p w14:paraId="1886EB0D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მეხუთე მწკრივში (5. Totals) პირველი მწკრივიდან გადმოიტანეთ e, f და g ხარჯები. </w:t>
      </w:r>
    </w:p>
    <w:p w14:paraId="3959EF53" w14:textId="77777777" w:rsidR="00902488" w:rsidRPr="00AF4F54" w:rsidRDefault="00902488" w:rsidP="00E66D57">
      <w:pPr>
        <w:pStyle w:val="Default"/>
        <w:rPr>
          <w:rFonts w:cstheme="minorBidi"/>
          <w:color w:val="auto"/>
        </w:rPr>
      </w:pPr>
    </w:p>
    <w:p w14:paraId="0AF4183C" w14:textId="362EB81D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SECTION B - BUDGET CATEGORIES </w:t>
      </w:r>
    </w:p>
    <w:p w14:paraId="5152665A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ამ სექციაში ავსებთ მხოლოდ პირველ და მეხუთე სვეტებს. </w:t>
      </w:r>
    </w:p>
    <w:p w14:paraId="612D5925" w14:textId="4CB7213A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6. გადაანაწილეთ ბიუჯეტი (მხოლოდ საელჩოდან მოთხოვნილი თანხა) ამ სექციაში მოცემული მუხლების მიხედვით: </w:t>
      </w:r>
    </w:p>
    <w:p w14:paraId="28827926" w14:textId="1CDEEED2" w:rsidR="00A9482E" w:rsidRPr="00AF4F54" w:rsidRDefault="00F647BE" w:rsidP="00E66D57">
      <w:pPr>
        <w:pStyle w:val="Default"/>
        <w:rPr>
          <w:rFonts w:cstheme="minorBidi"/>
          <w:color w:val="auto"/>
          <w:lang w:val="ka-GE"/>
        </w:rPr>
      </w:pPr>
      <w:r w:rsidRPr="00AF4F54">
        <w:rPr>
          <w:rFonts w:cstheme="minorBidi"/>
          <w:color w:val="auto"/>
          <w:lang w:val="ka-GE"/>
        </w:rPr>
        <w:t>ზედა მწკრივი, 6.1.-ში ჩაწერეთ პროექტის სახელი.</w:t>
      </w:r>
    </w:p>
    <w:p w14:paraId="23C1C11A" w14:textId="77777777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a. Personnel – პროექტის ადმინისტრირებისთვის მოთხოვნილი თანხა. მაგ. პროექტის მენეჯერის, ბუღალტერის, იურისტის ხელფასები. </w:t>
      </w:r>
    </w:p>
    <w:p w14:paraId="5B19C20F" w14:textId="77777777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b. Fringe Benefits – დატოვეთ ცარიელი </w:t>
      </w:r>
    </w:p>
    <w:p w14:paraId="06369B76" w14:textId="77777777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c. Travel – ჯამურად, შიდა ტრანსპორტირების და საერთაშორისო მგზავრობის დანახარჯები (ამაში შეიძლება შედიოდეს დაქირავებული მანქანის მძღოლის ხელფასიც, საწვავის ხარჯიც, სამოგზაურო დაზღვევაც და ა.შ.) </w:t>
      </w:r>
    </w:p>
    <w:p w14:paraId="77F6A174" w14:textId="77777777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d. Equipment – პროექტის ფარგლებში მოთხოვნილი ტექნიკა-დანადგარები, რომლის ერთეულის ფასი აღემატება 5000 აშშ დოლარს. </w:t>
      </w:r>
    </w:p>
    <w:p w14:paraId="4B9CEA0F" w14:textId="77777777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e. Supplies – საკანცელარიო ხარჯი, პროექტისთვის საჭირო მატერიალური რესურსი, ასევე ის მატერიალურ-ტექნიკური მომარაგება, რომლის ერთეულის ფასი ნაკლებია 5000 აშშ დოლარზე. </w:t>
      </w:r>
    </w:p>
    <w:p w14:paraId="5DCC124C" w14:textId="77777777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f. Contractual – დაქირავებული სერვისები, კონტრაქტით მოწვეული ადამიანური რესური, მათ შორის ისეთი პროგრამული ხარჯები, როგორიცაა ტრენერები, მოწვეული ექსპერტები და ა.შ. </w:t>
      </w:r>
    </w:p>
    <w:p w14:paraId="78E6C712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g. Construction – დატოვეთ ცარიელი. </w:t>
      </w:r>
    </w:p>
    <w:p w14:paraId="6BFE9DA1" w14:textId="77777777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h. Other – პროექტთან დაკავშირებული ის პირდაპირი ხარჯები, რომლებიც სხვა მუხლებში ვერ გადანაწილდა. </w:t>
      </w:r>
    </w:p>
    <w:p w14:paraId="21F21024" w14:textId="7B5C8FC9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>i. Total Direct Charges - ჯამი a</w:t>
      </w:r>
      <w:r w:rsidR="00902488" w:rsidRPr="00AF4F54">
        <w:rPr>
          <w:rFonts w:cstheme="minorBidi"/>
          <w:color w:val="auto"/>
        </w:rPr>
        <w:t>-</w:t>
      </w:r>
      <w:r w:rsidR="00902488" w:rsidRPr="00AF4F54">
        <w:rPr>
          <w:rFonts w:cstheme="minorBidi"/>
          <w:color w:val="auto"/>
          <w:lang w:val="ka-GE"/>
        </w:rPr>
        <w:t>დან</w:t>
      </w:r>
      <w:r w:rsidR="00902488" w:rsidRPr="00AF4F54">
        <w:rPr>
          <w:rFonts w:cstheme="minorBidi"/>
          <w:color w:val="auto"/>
        </w:rPr>
        <w:t xml:space="preserve"> </w:t>
      </w:r>
      <w:r w:rsidRPr="00AF4F54">
        <w:rPr>
          <w:rFonts w:cstheme="minorBidi"/>
          <w:color w:val="auto"/>
        </w:rPr>
        <w:t>h</w:t>
      </w:r>
      <w:r w:rsidR="00902488" w:rsidRPr="00AF4F54">
        <w:rPr>
          <w:rFonts w:cstheme="minorBidi"/>
          <w:color w:val="auto"/>
          <w:lang w:val="ka-GE"/>
        </w:rPr>
        <w:t>-მდე</w:t>
      </w:r>
      <w:r w:rsidRPr="00AF4F54">
        <w:rPr>
          <w:rFonts w:cstheme="minorBidi"/>
          <w:color w:val="auto"/>
        </w:rPr>
        <w:t xml:space="preserve"> </w:t>
      </w:r>
    </w:p>
    <w:p w14:paraId="5E620939" w14:textId="77777777" w:rsidR="00E66D57" w:rsidRPr="00AF4F54" w:rsidRDefault="00E66D57" w:rsidP="00E66D57">
      <w:pPr>
        <w:pStyle w:val="Default"/>
        <w:spacing w:after="59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j. Indirect Charges – დატოვეთ ცარიელი </w:t>
      </w:r>
    </w:p>
    <w:p w14:paraId="7208A8DE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k. TOTALS - გადმოიტანეთ i-ში მიღებული ჯამი. </w:t>
      </w:r>
    </w:p>
    <w:p w14:paraId="514352B2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</w:p>
    <w:p w14:paraId="1EC84EDB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lastRenderedPageBreak/>
        <w:t xml:space="preserve">7. დატოვეთ ცარიელი. ამ პროგრამის ფარგლებში კომერციული პროექტები არ ფინანსდება. </w:t>
      </w:r>
    </w:p>
    <w:p w14:paraId="41DB2EFD" w14:textId="77777777" w:rsidR="00902488" w:rsidRPr="00AF4F54" w:rsidRDefault="00902488" w:rsidP="00E66D57">
      <w:pPr>
        <w:pStyle w:val="Default"/>
        <w:rPr>
          <w:rFonts w:cstheme="minorBidi"/>
          <w:color w:val="auto"/>
        </w:rPr>
      </w:pPr>
    </w:p>
    <w:p w14:paraId="0585F962" w14:textId="29050D4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SECTION C - NON-FEDERAL RESOURCES </w:t>
      </w:r>
    </w:p>
    <w:p w14:paraId="7FBCE590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ამ სექციაში აღირიცხება თანადაფინანსებები. </w:t>
      </w:r>
    </w:p>
    <w:p w14:paraId="0CBFB1AA" w14:textId="2BCF173A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8a. Grant program - ჩაწერეთ </w:t>
      </w:r>
      <w:r w:rsidR="000B341E" w:rsidRPr="00AF4F54">
        <w:rPr>
          <w:rFonts w:cstheme="minorBidi"/>
          <w:color w:val="auto"/>
          <w:lang w:val="ka-GE"/>
        </w:rPr>
        <w:t>პროექტის სახელი</w:t>
      </w:r>
      <w:r w:rsidRPr="00AF4F54">
        <w:rPr>
          <w:rFonts w:cstheme="minorBidi"/>
          <w:color w:val="auto"/>
        </w:rPr>
        <w:t xml:space="preserve">. </w:t>
      </w:r>
    </w:p>
    <w:p w14:paraId="310F6D0C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8b. Applicant – თანადაფინანსებაში განმცხადებლის წვლილი (ასეთის არსებობის შემთხვევაში) </w:t>
      </w:r>
    </w:p>
    <w:p w14:paraId="37D7383B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8c. State –სახელწიფოსგან თანადაფინანსება (ასეთის არსებობის შემთხვევაში) </w:t>
      </w:r>
    </w:p>
    <w:p w14:paraId="5695053A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8d. Other Sources – სხვა წყაროებიდან თანადაფინანსება (ასეთის არსებობის შემთხვევაში) </w:t>
      </w:r>
    </w:p>
    <w:p w14:paraId="2DF65B16" w14:textId="0C39451B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>8e. TOTALS - ჯამი b</w:t>
      </w:r>
      <w:r w:rsidR="008B637B" w:rsidRPr="00AF4F54">
        <w:rPr>
          <w:rFonts w:cstheme="minorBidi"/>
          <w:color w:val="auto"/>
          <w:lang w:val="ka-GE"/>
        </w:rPr>
        <w:t>+</w:t>
      </w:r>
      <w:r w:rsidR="008B637B" w:rsidRPr="00AF4F54">
        <w:rPr>
          <w:rFonts w:cstheme="minorBidi"/>
          <w:color w:val="auto"/>
        </w:rPr>
        <w:t>c</w:t>
      </w:r>
      <w:r w:rsidRPr="00AF4F54">
        <w:rPr>
          <w:rFonts w:cstheme="minorBidi"/>
          <w:color w:val="auto"/>
        </w:rPr>
        <w:t xml:space="preserve">+d </w:t>
      </w:r>
    </w:p>
    <w:p w14:paraId="0C1CCC04" w14:textId="7F6CF128" w:rsidR="001B4B82" w:rsidRPr="00AF4F54" w:rsidRDefault="001B4B82" w:rsidP="00E66D57">
      <w:pPr>
        <w:pStyle w:val="Default"/>
        <w:rPr>
          <w:rFonts w:cstheme="minorBidi"/>
          <w:color w:val="auto"/>
          <w:lang w:val="ka-GE"/>
        </w:rPr>
      </w:pPr>
      <w:r w:rsidRPr="00AF4F54">
        <w:rPr>
          <w:rFonts w:cstheme="minorBidi"/>
          <w:color w:val="auto"/>
        </w:rPr>
        <w:t xml:space="preserve">12. </w:t>
      </w:r>
      <w:r w:rsidRPr="00AF4F54">
        <w:rPr>
          <w:rFonts w:cstheme="minorBidi"/>
          <w:color w:val="auto"/>
          <w:lang w:val="ka-GE"/>
        </w:rPr>
        <w:t>ჩამოიტანეთ მე-8 მწკრივში მოცემული ინფორმაცია.</w:t>
      </w:r>
    </w:p>
    <w:p w14:paraId="5F17DB38" w14:textId="77777777" w:rsidR="00902488" w:rsidRPr="00AF4F54" w:rsidRDefault="00902488" w:rsidP="00E66D57">
      <w:pPr>
        <w:pStyle w:val="Default"/>
        <w:rPr>
          <w:rFonts w:cstheme="minorBidi"/>
          <w:color w:val="auto"/>
        </w:rPr>
      </w:pPr>
    </w:p>
    <w:p w14:paraId="5F112CBD" w14:textId="10A683B8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SECTION D - FORECASTED CASH NEEDS </w:t>
      </w:r>
    </w:p>
    <w:p w14:paraId="30EE2F05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ბიუჯეტის გადანაწილება პირველი წლის კვარტლების მიხედვით. </w:t>
      </w:r>
    </w:p>
    <w:p w14:paraId="3C8E9CEC" w14:textId="592ABFFC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>13. Federal - ამ მწკრივში საელჩოსგან მოთხოვნილი თანხა ნაწილდება კვარტალურად საჭიროებები</w:t>
      </w:r>
      <w:r w:rsidR="00EB3192">
        <w:rPr>
          <w:rFonts w:cstheme="minorBidi"/>
          <w:color w:val="auto"/>
        </w:rPr>
        <w:t>დ</w:t>
      </w:r>
      <w:r w:rsidRPr="00AF4F54">
        <w:rPr>
          <w:rFonts w:cstheme="minorBidi"/>
          <w:color w:val="auto"/>
        </w:rPr>
        <w:t xml:space="preserve">ან გამომდინარე. </w:t>
      </w:r>
    </w:p>
    <w:p w14:paraId="4626D5DD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Total for 1st Year - პროექტის პირველი წლისთვის მოთხოვნილი თანხა. რადგან ამ პროგრამის ფარგლებში მაქსიმუმ ერთწლიანი პროექტები ფინანსდება, ამ გრაფაში მოთხოვნილი თანხა დაემთხვევა მთლიან საპროექტო თანხას. </w:t>
      </w:r>
    </w:p>
    <w:p w14:paraId="5AE747BD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1st Quarter, 2nd Quarter… - პროექტის დაწყებიდან პირველ, მეორე, მესამე და მეოთხე კვარტლებში პროექტის განხორციელებისთვის საჭირო თანხები. </w:t>
      </w:r>
    </w:p>
    <w:p w14:paraId="75B8104C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14. Non-Federal - ივსება 13-ის მსგავსად, ამჯერად თანადაფინანსებაზე. </w:t>
      </w:r>
    </w:p>
    <w:p w14:paraId="3156305E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15. TOTAL - ჯამი 13+14. </w:t>
      </w:r>
    </w:p>
    <w:p w14:paraId="48714751" w14:textId="77777777" w:rsidR="00902488" w:rsidRPr="00AF4F54" w:rsidRDefault="00902488" w:rsidP="00E66D57">
      <w:pPr>
        <w:pStyle w:val="Default"/>
        <w:rPr>
          <w:rFonts w:cstheme="minorBidi"/>
          <w:color w:val="auto"/>
        </w:rPr>
      </w:pPr>
    </w:p>
    <w:p w14:paraId="528A4A42" w14:textId="3141E815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SECTION E - BUDGET ESTIMATES OF FEDERAL FUNDS NEEDED FOR BALANCE OF THE PROJECT </w:t>
      </w:r>
    </w:p>
    <w:p w14:paraId="1E4FA417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ბიუჯეტის გადანაწილება წლების მიხედვით: </w:t>
      </w:r>
    </w:p>
    <w:p w14:paraId="7056BF39" w14:textId="53FB86A4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16a. Grant Program – </w:t>
      </w:r>
      <w:r w:rsidR="00BF1071" w:rsidRPr="00AF4F54">
        <w:rPr>
          <w:rFonts w:cstheme="minorBidi"/>
          <w:color w:val="auto"/>
          <w:lang w:val="ka-GE"/>
        </w:rPr>
        <w:t>პროექტის დასახელება</w:t>
      </w:r>
      <w:r w:rsidRPr="00AF4F54">
        <w:rPr>
          <w:rFonts w:cstheme="minorBidi"/>
          <w:color w:val="auto"/>
        </w:rPr>
        <w:t xml:space="preserve"> </w:t>
      </w:r>
    </w:p>
    <w:p w14:paraId="4AF2E8BD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რადგან ამ პროგრამის ფარგლებში მაქსიმუმ ერთწლიანი პროექტები ფინანსდება, შეივსება მხოლოდ: </w:t>
      </w:r>
    </w:p>
    <w:p w14:paraId="63D77E63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16b. First - პირველი წლისთვის საჭირო საელჩოსგან მოთხოვნილი თანხა </w:t>
      </w:r>
    </w:p>
    <w:p w14:paraId="5D189319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16c. Second - დატოვეთ ცარიელი. </w:t>
      </w:r>
    </w:p>
    <w:p w14:paraId="12D01EF2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16d. Third – დატოვეთ ცარიელი. </w:t>
      </w:r>
    </w:p>
    <w:p w14:paraId="553FDCDD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16e. Fourth - დატოვეთ ცარიელი. </w:t>
      </w:r>
    </w:p>
    <w:p w14:paraId="0E08F7E9" w14:textId="5840D3A2" w:rsidR="00E66D57" w:rsidRPr="00AF4F54" w:rsidRDefault="00E66D57" w:rsidP="00E66D57">
      <w:pPr>
        <w:pStyle w:val="Default"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t xml:space="preserve">20. გადმოიტანეთ მე-16 მწკრივში არსებული თანხები. </w:t>
      </w:r>
    </w:p>
    <w:p w14:paraId="091B4F29" w14:textId="77777777" w:rsidR="00E66D57" w:rsidRPr="00AF4F54" w:rsidRDefault="00E66D57" w:rsidP="00E66D57">
      <w:pPr>
        <w:pStyle w:val="Default"/>
        <w:rPr>
          <w:rFonts w:cstheme="minorBidi"/>
          <w:color w:val="auto"/>
        </w:rPr>
      </w:pPr>
    </w:p>
    <w:p w14:paraId="77B87D21" w14:textId="77777777" w:rsidR="00E66D57" w:rsidRPr="00AF4F54" w:rsidRDefault="00E66D57" w:rsidP="00E66D57">
      <w:pPr>
        <w:pStyle w:val="Default"/>
        <w:pageBreakBefore/>
        <w:rPr>
          <w:rFonts w:cstheme="minorBidi"/>
          <w:color w:val="auto"/>
        </w:rPr>
      </w:pPr>
      <w:r w:rsidRPr="00AF4F54">
        <w:rPr>
          <w:rFonts w:cstheme="minorBidi"/>
          <w:color w:val="auto"/>
        </w:rPr>
        <w:lastRenderedPageBreak/>
        <w:t xml:space="preserve">SECTION F - OTHER BUDGET INFORMATION </w:t>
      </w:r>
    </w:p>
    <w:p w14:paraId="7BA565C1" w14:textId="77777777" w:rsidR="00E66D57" w:rsidRPr="00AF4F54" w:rsidRDefault="00E66D57" w:rsidP="00E66D57">
      <w:pPr>
        <w:pStyle w:val="Default"/>
        <w:spacing w:after="57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21. </w:t>
      </w:r>
      <w:r w:rsidRPr="00AF4F54">
        <w:rPr>
          <w:color w:val="auto"/>
        </w:rPr>
        <w:t xml:space="preserve">Direct Charges: ჯამურად ჩაწერეთ საელჩოსგან მოთხოვნილი თანხა. </w:t>
      </w:r>
    </w:p>
    <w:p w14:paraId="133D863E" w14:textId="77777777" w:rsidR="00E66D57" w:rsidRPr="00AF4F54" w:rsidRDefault="00E66D57" w:rsidP="00E66D57">
      <w:pPr>
        <w:pStyle w:val="Default"/>
        <w:spacing w:after="57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22. </w:t>
      </w:r>
      <w:r w:rsidRPr="00AF4F54">
        <w:rPr>
          <w:color w:val="auto"/>
        </w:rPr>
        <w:t xml:space="preserve">Indirect Charges: დატოვეთ ცარიელი. </w:t>
      </w:r>
    </w:p>
    <w:p w14:paraId="3A53A601" w14:textId="77777777" w:rsidR="00E66D57" w:rsidRPr="00AF4F54" w:rsidRDefault="00E66D57" w:rsidP="00E66D57">
      <w:pPr>
        <w:pStyle w:val="Default"/>
        <w:rPr>
          <w:color w:val="auto"/>
        </w:rPr>
      </w:pPr>
      <w:r w:rsidRPr="00AF4F54">
        <w:rPr>
          <w:rFonts w:cs="Arial"/>
          <w:b/>
          <w:bCs/>
          <w:color w:val="auto"/>
        </w:rPr>
        <w:t xml:space="preserve">23. </w:t>
      </w:r>
      <w:r w:rsidRPr="00AF4F54">
        <w:rPr>
          <w:color w:val="auto"/>
        </w:rPr>
        <w:t xml:space="preserve">Remarks: დამატებითი ინფორმაცია, არსებობის შემთხვევაში. </w:t>
      </w:r>
    </w:p>
    <w:p w14:paraId="11AF23A8" w14:textId="52440EB7" w:rsidR="00166FFE" w:rsidRPr="00AF4F54" w:rsidRDefault="00166FFE">
      <w:pPr>
        <w:rPr>
          <w:rFonts w:ascii="Sylfaen" w:hAnsi="Sylfaen"/>
          <w:sz w:val="24"/>
          <w:szCs w:val="24"/>
        </w:rPr>
      </w:pPr>
    </w:p>
    <w:p w14:paraId="17F56384" w14:textId="3BF77B0C" w:rsidR="00FD6113" w:rsidRPr="00AF4F54" w:rsidRDefault="00FD6113">
      <w:pPr>
        <w:rPr>
          <w:rFonts w:ascii="Sylfaen" w:hAnsi="Sylfaen"/>
          <w:sz w:val="24"/>
          <w:szCs w:val="24"/>
        </w:rPr>
      </w:pPr>
    </w:p>
    <w:p w14:paraId="203848C3" w14:textId="2A4C2CAB" w:rsidR="00FD6113" w:rsidRPr="00AF4F54" w:rsidRDefault="00FD6113">
      <w:pPr>
        <w:rPr>
          <w:rFonts w:ascii="Sylfaen" w:hAnsi="Sylfaen"/>
          <w:sz w:val="24"/>
          <w:szCs w:val="24"/>
        </w:rPr>
      </w:pPr>
    </w:p>
    <w:p w14:paraId="78B99744" w14:textId="77777777" w:rsidR="00FD6113" w:rsidRPr="00AF4F54" w:rsidRDefault="00FD6113" w:rsidP="00FD6113">
      <w:pPr>
        <w:jc w:val="center"/>
        <w:rPr>
          <w:rFonts w:ascii="Sylfaen" w:hAnsi="Sylfaen"/>
          <w:b/>
          <w:bCs/>
          <w:sz w:val="24"/>
          <w:szCs w:val="24"/>
        </w:rPr>
      </w:pPr>
      <w:r w:rsidRPr="00AF4F54">
        <w:rPr>
          <w:rFonts w:ascii="Sylfaen" w:hAnsi="Sylfaen"/>
          <w:b/>
          <w:bCs/>
          <w:sz w:val="24"/>
          <w:szCs w:val="24"/>
        </w:rPr>
        <w:t>ინსტრუქცია</w:t>
      </w:r>
    </w:p>
    <w:p w14:paraId="02ECFD13" w14:textId="77777777" w:rsidR="00FD6113" w:rsidRPr="00AF4F54" w:rsidRDefault="00FD6113" w:rsidP="00FD6113">
      <w:pPr>
        <w:jc w:val="center"/>
        <w:rPr>
          <w:rFonts w:ascii="Sylfaen" w:hAnsi="Sylfaen"/>
          <w:b/>
          <w:bCs/>
          <w:sz w:val="24"/>
          <w:szCs w:val="24"/>
        </w:rPr>
      </w:pPr>
      <w:r w:rsidRPr="00AF4F54">
        <w:rPr>
          <w:rFonts w:ascii="Sylfaen" w:hAnsi="Sylfaen"/>
          <w:b/>
          <w:bCs/>
          <w:sz w:val="24"/>
          <w:szCs w:val="24"/>
        </w:rPr>
        <w:t>SF424B ASSURANCES - NON-CONSTRUCTION PROGRAMS</w:t>
      </w:r>
    </w:p>
    <w:p w14:paraId="475A6F11" w14:textId="58B56EA2" w:rsidR="00FD6113" w:rsidRPr="00AF4F54" w:rsidRDefault="00FD6113" w:rsidP="00FD6113">
      <w:pPr>
        <w:rPr>
          <w:rFonts w:ascii="Sylfaen" w:hAnsi="Sylfaen"/>
          <w:sz w:val="24"/>
          <w:szCs w:val="24"/>
        </w:rPr>
      </w:pPr>
      <w:r w:rsidRPr="00AF4F54">
        <w:rPr>
          <w:rFonts w:ascii="Sylfaen" w:hAnsi="Sylfaen"/>
          <w:sz w:val="24"/>
          <w:szCs w:val="24"/>
        </w:rPr>
        <w:t>გაეცანით დოკუმენტს და უფლებამოსილმა პირმა მეორე გვერდზე შესაბამის გრაფაში მოაწეროს ხელი და დაათარიღოს.</w:t>
      </w:r>
    </w:p>
    <w:p w14:paraId="2E9A1075" w14:textId="77777777" w:rsidR="00FD6113" w:rsidRPr="00AF4F54" w:rsidRDefault="00FD6113">
      <w:pPr>
        <w:rPr>
          <w:rFonts w:ascii="Sylfaen" w:hAnsi="Sylfaen"/>
          <w:sz w:val="24"/>
          <w:szCs w:val="24"/>
        </w:rPr>
      </w:pPr>
    </w:p>
    <w:sectPr w:rsidR="00FD6113" w:rsidRPr="00AF4F54" w:rsidSect="00903A04">
      <w:headerReference w:type="default" r:id="rId9"/>
      <w:pgSz w:w="12240" w:h="16340"/>
      <w:pgMar w:top="1149" w:right="1105" w:bottom="1403" w:left="131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96CB2" w14:textId="77777777" w:rsidR="008D558B" w:rsidRDefault="008D558B" w:rsidP="00311E1B">
      <w:pPr>
        <w:spacing w:after="0" w:line="240" w:lineRule="auto"/>
      </w:pPr>
      <w:r>
        <w:separator/>
      </w:r>
    </w:p>
  </w:endnote>
  <w:endnote w:type="continuationSeparator" w:id="0">
    <w:p w14:paraId="33C98374" w14:textId="77777777" w:rsidR="008D558B" w:rsidRDefault="008D558B" w:rsidP="00311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A5FD5" w14:textId="77777777" w:rsidR="008D558B" w:rsidRDefault="008D558B" w:rsidP="00311E1B">
      <w:pPr>
        <w:spacing w:after="0" w:line="240" w:lineRule="auto"/>
      </w:pPr>
      <w:r>
        <w:separator/>
      </w:r>
    </w:p>
  </w:footnote>
  <w:footnote w:type="continuationSeparator" w:id="0">
    <w:p w14:paraId="653ED624" w14:textId="77777777" w:rsidR="008D558B" w:rsidRDefault="008D558B" w:rsidP="00311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C7C1" w14:textId="64956F6F" w:rsidR="00311E1B" w:rsidRDefault="00311E1B" w:rsidP="00226582">
    <w:pPr>
      <w:pStyle w:val="Default"/>
      <w:jc w:val="right"/>
      <w:rPr>
        <w:sz w:val="22"/>
        <w:szCs w:val="22"/>
      </w:rPr>
    </w:pPr>
    <w:r>
      <w:rPr>
        <w:sz w:val="22"/>
        <w:szCs w:val="22"/>
      </w:rPr>
      <w:t xml:space="preserve">Alumni </w:t>
    </w:r>
    <w:r w:rsidR="00226582">
      <w:rPr>
        <w:sz w:val="22"/>
        <w:szCs w:val="22"/>
      </w:rPr>
      <w:t>Engagement Innovation Fund 202</w:t>
    </w:r>
    <w:r w:rsidR="00D7170E">
      <w:rPr>
        <w:sz w:val="22"/>
        <w:szCs w:val="22"/>
      </w:rPr>
      <w:t>6</w:t>
    </w:r>
  </w:p>
  <w:p w14:paraId="490A92BF" w14:textId="77777777" w:rsidR="00226582" w:rsidRDefault="00226582" w:rsidP="00226582">
    <w:pPr>
      <w:pStyle w:val="Defaul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F6"/>
    <w:rsid w:val="000B341E"/>
    <w:rsid w:val="000D4407"/>
    <w:rsid w:val="00146A33"/>
    <w:rsid w:val="00166344"/>
    <w:rsid w:val="00166FFE"/>
    <w:rsid w:val="001B4B82"/>
    <w:rsid w:val="001D11CB"/>
    <w:rsid w:val="00226582"/>
    <w:rsid w:val="00233B88"/>
    <w:rsid w:val="002A2E1F"/>
    <w:rsid w:val="00311E1B"/>
    <w:rsid w:val="00366259"/>
    <w:rsid w:val="003A6748"/>
    <w:rsid w:val="004042FF"/>
    <w:rsid w:val="00493A4C"/>
    <w:rsid w:val="004F1812"/>
    <w:rsid w:val="00511B71"/>
    <w:rsid w:val="005E2602"/>
    <w:rsid w:val="00677E80"/>
    <w:rsid w:val="00700807"/>
    <w:rsid w:val="0070657A"/>
    <w:rsid w:val="00770C28"/>
    <w:rsid w:val="00787801"/>
    <w:rsid w:val="007A1422"/>
    <w:rsid w:val="008B637B"/>
    <w:rsid w:val="008D558B"/>
    <w:rsid w:val="00902488"/>
    <w:rsid w:val="009727D3"/>
    <w:rsid w:val="009A7035"/>
    <w:rsid w:val="00A9482E"/>
    <w:rsid w:val="00AD4BA3"/>
    <w:rsid w:val="00AF4F54"/>
    <w:rsid w:val="00B9529B"/>
    <w:rsid w:val="00BF1071"/>
    <w:rsid w:val="00C42246"/>
    <w:rsid w:val="00C7306B"/>
    <w:rsid w:val="00D56B23"/>
    <w:rsid w:val="00D7170E"/>
    <w:rsid w:val="00E66D57"/>
    <w:rsid w:val="00EB3192"/>
    <w:rsid w:val="00EE09A2"/>
    <w:rsid w:val="00EE3683"/>
    <w:rsid w:val="00F03868"/>
    <w:rsid w:val="00F06505"/>
    <w:rsid w:val="00F647BE"/>
    <w:rsid w:val="00F763F6"/>
    <w:rsid w:val="00FA5C61"/>
    <w:rsid w:val="00FC55E2"/>
    <w:rsid w:val="00FC6D37"/>
    <w:rsid w:val="00FD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B07AB2"/>
  <w15:chartTrackingRefBased/>
  <w15:docId w15:val="{37641B5B-9948-4F22-83C4-7C3FFFEA5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6D5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11E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1E1B"/>
  </w:style>
  <w:style w:type="paragraph" w:styleId="Footer">
    <w:name w:val="footer"/>
    <w:basedOn w:val="Normal"/>
    <w:link w:val="FooterChar"/>
    <w:uiPriority w:val="99"/>
    <w:unhideWhenUsed/>
    <w:rsid w:val="00311E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1E1B"/>
  </w:style>
  <w:style w:type="paragraph" w:styleId="NormalWeb">
    <w:name w:val="Normal (Web)"/>
    <w:basedOn w:val="Normal"/>
    <w:uiPriority w:val="99"/>
    <w:semiHidden/>
    <w:unhideWhenUsed/>
    <w:rsid w:val="00233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dfa005-9cf0-4464-8530-65df78789432" xsi:nil="true"/>
    <lcf76f155ced4ddcb4097134ff3c332f xmlns="e4c2af62-b473-49d6-b45b-ee48375ce9e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703C57C1B4A4AA2EB6E6EFE407FFD" ma:contentTypeVersion="16" ma:contentTypeDescription="Create a new document." ma:contentTypeScope="" ma:versionID="0657cee327ede6d1bf557b4319101439">
  <xsd:schema xmlns:xsd="http://www.w3.org/2001/XMLSchema" xmlns:xs="http://www.w3.org/2001/XMLSchema" xmlns:p="http://schemas.microsoft.com/office/2006/metadata/properties" xmlns:ns2="e4c2af62-b473-49d6-b45b-ee48375ce9ef" xmlns:ns3="2f61b603-33a8-4bad-8093-1b06e4052548" xmlns:ns4="f4dfa005-9cf0-4464-8530-65df78789432" targetNamespace="http://schemas.microsoft.com/office/2006/metadata/properties" ma:root="true" ma:fieldsID="91d65a7e90154e23f2686c6b3fb90543" ns2:_="" ns3:_="" ns4:_="">
    <xsd:import namespace="e4c2af62-b473-49d6-b45b-ee48375ce9ef"/>
    <xsd:import namespace="2f61b603-33a8-4bad-8093-1b06e4052548"/>
    <xsd:import namespace="f4dfa005-9cf0-4464-8530-65df78789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2af62-b473-49d6-b45b-ee48375ce9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0c4236b-c3ef-4727-9e6d-e99ea6badd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1b603-33a8-4bad-8093-1b06e405254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dfa005-9cf0-4464-8530-65df7878943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28d27bf-e7a4-4b8a-a759-913a60c4354e}" ma:internalName="TaxCatchAll" ma:showField="CatchAllData" ma:web="f4dfa005-9cf0-4464-8530-65df787894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5EB0A8-4532-4E6D-8ECB-EA507D788081}">
  <ds:schemaRefs>
    <ds:schemaRef ds:uri="http://schemas.microsoft.com/office/2006/metadata/properties"/>
    <ds:schemaRef ds:uri="http://schemas.microsoft.com/office/infopath/2007/PartnerControls"/>
    <ds:schemaRef ds:uri="f4dfa005-9cf0-4464-8530-65df78789432"/>
    <ds:schemaRef ds:uri="e4c2af62-b473-49d6-b45b-ee48375ce9ef"/>
  </ds:schemaRefs>
</ds:datastoreItem>
</file>

<file path=customXml/itemProps2.xml><?xml version="1.0" encoding="utf-8"?>
<ds:datastoreItem xmlns:ds="http://schemas.openxmlformats.org/officeDocument/2006/customXml" ds:itemID="{225736C9-0E91-446A-B021-976C529D7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2af62-b473-49d6-b45b-ee48375ce9ef"/>
    <ds:schemaRef ds:uri="2f61b603-33a8-4bad-8093-1b06e4052548"/>
    <ds:schemaRef ds:uri="f4dfa005-9cf0-4464-8530-65df78789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B2907D-8474-491E-9772-E4C253CFD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780</Words>
  <Characters>4433</Characters>
  <Application>Microsoft Office Word</Application>
  <DocSecurity>0</DocSecurity>
  <Lines>98</Lines>
  <Paragraphs>41</Paragraphs>
  <ScaleCrop>false</ScaleCrop>
  <Company>Department of State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Kharibegashvili, Ann (Tbilisi)</dc:creator>
  <cp:keywords/>
  <dc:description/>
  <cp:lastModifiedBy>Kharibegashvili, Ann (Tbilisi)</cp:lastModifiedBy>
  <cp:revision>44</cp:revision>
  <cp:lastPrinted>2021-12-15T09:39:00Z</cp:lastPrinted>
  <dcterms:created xsi:type="dcterms:W3CDTF">2021-12-15T09:07:00Z</dcterms:created>
  <dcterms:modified xsi:type="dcterms:W3CDTF">2026-04-17T11:01:00Z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2021-12-15T09:39:01Z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2792fc31-791b-4e5d-9510-f5ab26ac6720</vt:lpwstr>
  </property>
  <property fmtid="{D5CDD505-2E9C-101B-9397-08002B2CF9AE}" pid="8" name="MSIP_Label_1665d9ee-429a-4d5f-97cc-cfb56e044a6e_ContentBits">
    <vt:lpwstr>0</vt:lpwstr>
  </property>
  <property fmtid="{D5CDD505-2E9C-101B-9397-08002B2CF9AE}" pid="9" name="ContentTypeId">
    <vt:lpwstr>0x010100AB5703C57C1B4A4AA2EB6E6EFE407FFD</vt:lpwstr>
  </property>
  <property fmtid="{D5CDD505-2E9C-101B-9397-08002B2CF9AE}" pid="10" name="MediaServiceImageTags">
    <vt:lpwstr/>
  </property>
</Properties>
</file>